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5FF" w:rsidRDefault="002105FF" w:rsidP="002105FF">
      <w:pPr>
        <w:pStyle w:val="NoSpacing"/>
        <w:jc w:val="center"/>
      </w:pPr>
      <w:r>
        <w:t>Meeting Notes</w:t>
      </w:r>
    </w:p>
    <w:p w:rsidR="002105FF" w:rsidRDefault="002566BA" w:rsidP="002105FF">
      <w:pPr>
        <w:pStyle w:val="NoSpacing"/>
        <w:jc w:val="center"/>
      </w:pPr>
      <w:r>
        <w:t>4/22</w:t>
      </w:r>
      <w:r w:rsidR="002105FF">
        <w:t>/2014</w:t>
      </w:r>
    </w:p>
    <w:p w:rsidR="00E27429" w:rsidRDefault="00767152" w:rsidP="002566BA">
      <w:pPr>
        <w:pStyle w:val="NoSpacing"/>
      </w:pPr>
      <w:r>
        <w:t xml:space="preserve"> </w:t>
      </w:r>
      <w:r w:rsidR="00E27429">
        <w:tab/>
      </w:r>
    </w:p>
    <w:p w:rsidR="00277051" w:rsidRDefault="002566BA" w:rsidP="002105FF">
      <w:pPr>
        <w:pStyle w:val="NoSpacing"/>
      </w:pPr>
      <w:r>
        <w:t>Control</w:t>
      </w:r>
    </w:p>
    <w:p w:rsidR="002566BA" w:rsidRDefault="002566BA" w:rsidP="002566BA">
      <w:pPr>
        <w:pStyle w:val="NoSpacing"/>
        <w:numPr>
          <w:ilvl w:val="0"/>
          <w:numId w:val="9"/>
        </w:numPr>
      </w:pPr>
      <w:r>
        <w:t xml:space="preserve">Could change resolution to allow for better streaming from far distances. </w:t>
      </w:r>
    </w:p>
    <w:p w:rsidR="002566BA" w:rsidRDefault="002566BA" w:rsidP="002566BA">
      <w:pPr>
        <w:pStyle w:val="NoSpacing"/>
        <w:numPr>
          <w:ilvl w:val="0"/>
          <w:numId w:val="9"/>
        </w:numPr>
      </w:pPr>
      <w:r>
        <w:t>Just keep using the router we have. Don’t purchase one until we actually understand the tunnel specs.</w:t>
      </w:r>
    </w:p>
    <w:p w:rsidR="002566BA" w:rsidRDefault="002566BA" w:rsidP="002566BA">
      <w:pPr>
        <w:pStyle w:val="NoSpacing"/>
        <w:numPr>
          <w:ilvl w:val="0"/>
          <w:numId w:val="9"/>
        </w:numPr>
      </w:pPr>
      <w:r>
        <w:t xml:space="preserve">Possible we are competing with other </w:t>
      </w:r>
      <w:proofErr w:type="spellStart"/>
      <w:r>
        <w:t>wifi</w:t>
      </w:r>
      <w:proofErr w:type="spellEnd"/>
      <w:r>
        <w:t xml:space="preserve"> signals in the hallway, which could be the cause of our slower streams. Maybe find a different channel to use the router on. </w:t>
      </w:r>
    </w:p>
    <w:p w:rsidR="002566BA" w:rsidRDefault="002566BA" w:rsidP="002566BA">
      <w:pPr>
        <w:pStyle w:val="NoSpacing"/>
        <w:numPr>
          <w:ilvl w:val="0"/>
          <w:numId w:val="9"/>
        </w:numPr>
      </w:pPr>
      <w:r>
        <w:t xml:space="preserve">Need an inverter to supply power to the router when it is dangling down a manhole. </w:t>
      </w:r>
    </w:p>
    <w:p w:rsidR="002566BA" w:rsidRDefault="002566BA" w:rsidP="002566BA">
      <w:pPr>
        <w:pStyle w:val="NoSpacing"/>
      </w:pPr>
    </w:p>
    <w:p w:rsidR="002566BA" w:rsidRDefault="002566BA" w:rsidP="002566BA">
      <w:pPr>
        <w:pStyle w:val="NoSpacing"/>
      </w:pPr>
      <w:r>
        <w:t xml:space="preserve">Board </w:t>
      </w:r>
    </w:p>
    <w:p w:rsidR="002566BA" w:rsidRDefault="002566BA" w:rsidP="002566BA">
      <w:pPr>
        <w:pStyle w:val="NoSpacing"/>
        <w:numPr>
          <w:ilvl w:val="0"/>
          <w:numId w:val="10"/>
        </w:numPr>
      </w:pPr>
      <w:r>
        <w:t xml:space="preserve">Dr. Schafer has 2x4 ribbon cables we could possibly use. </w:t>
      </w:r>
    </w:p>
    <w:p w:rsidR="002566BA" w:rsidRDefault="002566BA" w:rsidP="002566BA">
      <w:pPr>
        <w:pStyle w:val="NoSpacing"/>
        <w:numPr>
          <w:ilvl w:val="0"/>
          <w:numId w:val="10"/>
        </w:numPr>
      </w:pPr>
      <w:r>
        <w:t xml:space="preserve">Need to test the motors still. </w:t>
      </w:r>
    </w:p>
    <w:p w:rsidR="002566BA" w:rsidRDefault="002566BA" w:rsidP="002566BA">
      <w:pPr>
        <w:pStyle w:val="NoSpacing"/>
        <w:numPr>
          <w:ilvl w:val="0"/>
          <w:numId w:val="10"/>
        </w:numPr>
      </w:pPr>
      <w:r>
        <w:t xml:space="preserve">Need to make sure the internal oscillator is defaulting to the speed we want it. In Dr. Schafer’s </w:t>
      </w:r>
      <w:proofErr w:type="spellStart"/>
      <w:r>
        <w:t>config</w:t>
      </w:r>
      <w:proofErr w:type="spellEnd"/>
      <w:r>
        <w:t xml:space="preserve"> bits, we need to change the PRIPLL bit to FRCPLL so that it uses the internal 8MHz oscillator instead of the external crystal. </w:t>
      </w:r>
    </w:p>
    <w:p w:rsidR="00AF1202" w:rsidRDefault="00AF1202" w:rsidP="00AF1202">
      <w:pPr>
        <w:pStyle w:val="NoSpacing"/>
        <w:numPr>
          <w:ilvl w:val="1"/>
          <w:numId w:val="10"/>
        </w:numPr>
      </w:pPr>
      <w:r>
        <w:t xml:space="preserve">Turn off failsafe clock monitor and turn on and off an LED to see rate. </w:t>
      </w:r>
    </w:p>
    <w:p w:rsidR="002566BA" w:rsidRDefault="002566BA" w:rsidP="002566BA">
      <w:pPr>
        <w:pStyle w:val="NoSpacing"/>
      </w:pPr>
    </w:p>
    <w:p w:rsidR="002566BA" w:rsidRDefault="002566BA" w:rsidP="002566BA">
      <w:pPr>
        <w:pStyle w:val="NoSpacing"/>
      </w:pPr>
      <w:r>
        <w:t>Motors</w:t>
      </w:r>
    </w:p>
    <w:p w:rsidR="002566BA" w:rsidRDefault="002566BA" w:rsidP="002566BA">
      <w:pPr>
        <w:pStyle w:val="NoSpacing"/>
        <w:numPr>
          <w:ilvl w:val="0"/>
          <w:numId w:val="11"/>
        </w:numPr>
      </w:pPr>
      <w:r>
        <w:t xml:space="preserve">Period for the motors should be around </w:t>
      </w:r>
      <w:proofErr w:type="gramStart"/>
      <w:r>
        <w:t>2kHz</w:t>
      </w:r>
      <w:proofErr w:type="gramEnd"/>
      <w:r>
        <w:t xml:space="preserve">. Too fast and the motor wont react. Too slow and it will be jerky motion. Need to tune. Datasheet of the motor driver will tell us the max frequency it can handle. </w:t>
      </w:r>
    </w:p>
    <w:p w:rsidR="002566BA" w:rsidRDefault="002566BA" w:rsidP="002566BA">
      <w:pPr>
        <w:pStyle w:val="NoSpacing"/>
      </w:pPr>
    </w:p>
    <w:p w:rsidR="002566BA" w:rsidRDefault="002566BA" w:rsidP="002566BA">
      <w:pPr>
        <w:pStyle w:val="NoSpacing"/>
      </w:pPr>
      <w:r>
        <w:t>Body</w:t>
      </w:r>
    </w:p>
    <w:p w:rsidR="002566BA" w:rsidRDefault="002566BA" w:rsidP="002566BA">
      <w:pPr>
        <w:pStyle w:val="NoSpacing"/>
        <w:numPr>
          <w:ilvl w:val="0"/>
          <w:numId w:val="11"/>
        </w:numPr>
      </w:pPr>
      <w:r>
        <w:t xml:space="preserve">HDPE has been ordered for us. </w:t>
      </w:r>
    </w:p>
    <w:p w:rsidR="002566BA" w:rsidRDefault="002566BA" w:rsidP="002566BA">
      <w:pPr>
        <w:pStyle w:val="NoSpacing"/>
      </w:pPr>
    </w:p>
    <w:p w:rsidR="002566BA" w:rsidRDefault="002566BA" w:rsidP="002566BA">
      <w:pPr>
        <w:pStyle w:val="NoSpacing"/>
      </w:pPr>
      <w:r>
        <w:t>H-bridge parts</w:t>
      </w:r>
    </w:p>
    <w:p w:rsidR="002566BA" w:rsidRDefault="002566BA" w:rsidP="002566BA">
      <w:pPr>
        <w:pStyle w:val="NoSpacing"/>
        <w:numPr>
          <w:ilvl w:val="0"/>
          <w:numId w:val="11"/>
        </w:numPr>
      </w:pPr>
      <w:r>
        <w:t xml:space="preserve">Check the board schematic for notes on configuration. </w:t>
      </w:r>
    </w:p>
    <w:p w:rsidR="002566BA" w:rsidRDefault="002566BA" w:rsidP="002566BA">
      <w:pPr>
        <w:pStyle w:val="NoSpacing"/>
        <w:numPr>
          <w:ilvl w:val="0"/>
          <w:numId w:val="11"/>
        </w:numPr>
      </w:pPr>
      <w:r>
        <w:t xml:space="preserve">The board is configured for most all functions. </w:t>
      </w:r>
    </w:p>
    <w:p w:rsidR="002566BA" w:rsidRDefault="002566BA" w:rsidP="002566BA">
      <w:pPr>
        <w:pStyle w:val="NoSpacing"/>
        <w:numPr>
          <w:ilvl w:val="0"/>
          <w:numId w:val="11"/>
        </w:numPr>
      </w:pPr>
      <w:r>
        <w:t xml:space="preserve">Our boards use PWM in phase, no synchronous rectification. </w:t>
      </w:r>
    </w:p>
    <w:p w:rsidR="00AF1202" w:rsidRDefault="00AF1202" w:rsidP="00AF1202">
      <w:pPr>
        <w:pStyle w:val="NoSpacing"/>
      </w:pPr>
    </w:p>
    <w:p w:rsidR="00AF1202" w:rsidRDefault="00AF1202" w:rsidP="00AF1202">
      <w:pPr>
        <w:pStyle w:val="NoSpacing"/>
      </w:pPr>
      <w:r>
        <w:t>Wheels</w:t>
      </w:r>
    </w:p>
    <w:p w:rsidR="00AF1202" w:rsidRDefault="00AF1202" w:rsidP="00AF1202">
      <w:pPr>
        <w:pStyle w:val="NoSpacing"/>
        <w:numPr>
          <w:ilvl w:val="0"/>
          <w:numId w:val="12"/>
        </w:numPr>
      </w:pPr>
      <w:r>
        <w:t xml:space="preserve">We could add a hub of sorts to connect to the three holes on the wheel. No idea where to get. </w:t>
      </w:r>
    </w:p>
    <w:p w:rsidR="00AF1202" w:rsidRDefault="00AF1202" w:rsidP="00AF1202">
      <w:pPr>
        <w:pStyle w:val="NoSpacing"/>
        <w:numPr>
          <w:ilvl w:val="0"/>
          <w:numId w:val="12"/>
        </w:numPr>
      </w:pPr>
      <w:r>
        <w:t xml:space="preserve">May be able to drill a hold into the wheel keyway. </w:t>
      </w:r>
    </w:p>
    <w:p w:rsidR="00AF1202" w:rsidRDefault="00AF1202" w:rsidP="00AF1202">
      <w:pPr>
        <w:pStyle w:val="NoSpacing"/>
        <w:numPr>
          <w:ilvl w:val="1"/>
          <w:numId w:val="12"/>
        </w:numPr>
      </w:pPr>
      <w:r>
        <w:t xml:space="preserve">Could use set screw to tap a hole that extends into where the axel </w:t>
      </w:r>
      <w:proofErr w:type="gramStart"/>
      <w:r>
        <w:t>goes.</w:t>
      </w:r>
      <w:proofErr w:type="gramEnd"/>
      <w:r>
        <w:t xml:space="preserve"> This would capture the axel where we make the hole. </w:t>
      </w:r>
    </w:p>
    <w:p w:rsidR="00AF1202" w:rsidRDefault="00AF1202" w:rsidP="00AF1202">
      <w:pPr>
        <w:pStyle w:val="NoSpacing"/>
        <w:numPr>
          <w:ilvl w:val="1"/>
          <w:numId w:val="12"/>
        </w:numPr>
      </w:pPr>
      <w:r>
        <w:t xml:space="preserve">Someone probably has a tap. </w:t>
      </w:r>
    </w:p>
    <w:p w:rsidR="00AF1202" w:rsidRDefault="00AF1202" w:rsidP="00AF1202">
      <w:pPr>
        <w:pStyle w:val="NoSpacing"/>
        <w:numPr>
          <w:ilvl w:val="0"/>
          <w:numId w:val="12"/>
        </w:numPr>
      </w:pPr>
      <w:r>
        <w:t xml:space="preserve">Mechanicals have axel stretchers somewhere. </w:t>
      </w:r>
    </w:p>
    <w:p w:rsidR="00AF1202" w:rsidRDefault="00AF1202" w:rsidP="00AF1202">
      <w:pPr>
        <w:pStyle w:val="NoSpacing"/>
        <w:numPr>
          <w:ilvl w:val="0"/>
          <w:numId w:val="12"/>
        </w:numPr>
      </w:pPr>
      <w:r>
        <w:t xml:space="preserve">Worried about having a set screw because the hub is plastic. </w:t>
      </w:r>
    </w:p>
    <w:p w:rsidR="00AF1202" w:rsidRDefault="00AF1202" w:rsidP="00AF1202">
      <w:pPr>
        <w:pStyle w:val="NoSpacing"/>
        <w:numPr>
          <w:ilvl w:val="0"/>
          <w:numId w:val="12"/>
        </w:numPr>
      </w:pPr>
      <w:r>
        <w:t>Maybe use a counter pin (all the way through the key hole with ends bent).</w:t>
      </w:r>
    </w:p>
    <w:p w:rsidR="00AF1202" w:rsidRDefault="00AF1202" w:rsidP="00AF1202">
      <w:pPr>
        <w:pStyle w:val="NoSpacing"/>
        <w:numPr>
          <w:ilvl w:val="0"/>
          <w:numId w:val="12"/>
        </w:numPr>
      </w:pPr>
      <w:r>
        <w:t xml:space="preserve">Take gear box to drill press. </w:t>
      </w:r>
    </w:p>
    <w:p w:rsidR="00AF1202" w:rsidRDefault="00AF1202" w:rsidP="00AF1202">
      <w:pPr>
        <w:pStyle w:val="NoSpacing"/>
        <w:numPr>
          <w:ilvl w:val="0"/>
          <w:numId w:val="12"/>
        </w:numPr>
      </w:pPr>
      <w:r>
        <w:t xml:space="preserve">Check with Natalie if she has a metal piece the right diameter for front wheel shaft. </w:t>
      </w:r>
    </w:p>
    <w:p w:rsidR="00AF1202" w:rsidRDefault="00AF1202" w:rsidP="00AF1202">
      <w:pPr>
        <w:pStyle w:val="NoSpacing"/>
      </w:pPr>
    </w:p>
    <w:p w:rsidR="00AF1202" w:rsidRDefault="00AF1202" w:rsidP="00AF1202">
      <w:pPr>
        <w:pStyle w:val="NoSpacing"/>
      </w:pPr>
      <w:r>
        <w:t>Battery</w:t>
      </w:r>
    </w:p>
    <w:p w:rsidR="00AF1202" w:rsidRDefault="00AF1202" w:rsidP="00AF1202">
      <w:pPr>
        <w:pStyle w:val="NoSpacing"/>
        <w:numPr>
          <w:ilvl w:val="0"/>
          <w:numId w:val="13"/>
        </w:numPr>
      </w:pPr>
      <w:r>
        <w:t>Battery has been approved.</w:t>
      </w:r>
    </w:p>
    <w:p w:rsidR="00AF1202" w:rsidRDefault="00AF1202" w:rsidP="00AF1202">
      <w:pPr>
        <w:pStyle w:val="NoSpacing"/>
        <w:numPr>
          <w:ilvl w:val="0"/>
          <w:numId w:val="13"/>
        </w:numPr>
      </w:pPr>
      <w:r>
        <w:t>Use spade lugs for battery leads. Dr. Schafer says he will put them in our cart.</w:t>
      </w:r>
      <w:bookmarkStart w:id="0" w:name="_GoBack"/>
      <w:bookmarkEnd w:id="0"/>
      <w:r>
        <w:t xml:space="preserve"> </w:t>
      </w:r>
    </w:p>
    <w:sectPr w:rsidR="00AF12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40102"/>
    <w:multiLevelType w:val="hybridMultilevel"/>
    <w:tmpl w:val="9C9A5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828ED"/>
    <w:multiLevelType w:val="hybridMultilevel"/>
    <w:tmpl w:val="E88A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E11808"/>
    <w:multiLevelType w:val="hybridMultilevel"/>
    <w:tmpl w:val="4014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C16B31"/>
    <w:multiLevelType w:val="hybridMultilevel"/>
    <w:tmpl w:val="FBCEA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3A78D5"/>
    <w:multiLevelType w:val="hybridMultilevel"/>
    <w:tmpl w:val="F48638B6"/>
    <w:lvl w:ilvl="0" w:tplc="39A25A7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D413457"/>
    <w:multiLevelType w:val="hybridMultilevel"/>
    <w:tmpl w:val="3FDE9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BA183C"/>
    <w:multiLevelType w:val="hybridMultilevel"/>
    <w:tmpl w:val="2D80E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5322BE"/>
    <w:multiLevelType w:val="hybridMultilevel"/>
    <w:tmpl w:val="1F5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5C21CA4"/>
    <w:multiLevelType w:val="hybridMultilevel"/>
    <w:tmpl w:val="091A6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1F1B88"/>
    <w:multiLevelType w:val="hybridMultilevel"/>
    <w:tmpl w:val="D0BE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7C40F0"/>
    <w:multiLevelType w:val="hybridMultilevel"/>
    <w:tmpl w:val="CD049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03545E"/>
    <w:multiLevelType w:val="hybridMultilevel"/>
    <w:tmpl w:val="DD964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DD043E"/>
    <w:multiLevelType w:val="hybridMultilevel"/>
    <w:tmpl w:val="0122F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0"/>
  </w:num>
  <w:num w:numId="4">
    <w:abstractNumId w:val="0"/>
  </w:num>
  <w:num w:numId="5">
    <w:abstractNumId w:val="9"/>
  </w:num>
  <w:num w:numId="6">
    <w:abstractNumId w:val="2"/>
  </w:num>
  <w:num w:numId="7">
    <w:abstractNumId w:val="5"/>
  </w:num>
  <w:num w:numId="8">
    <w:abstractNumId w:val="1"/>
  </w:num>
  <w:num w:numId="9">
    <w:abstractNumId w:val="7"/>
  </w:num>
  <w:num w:numId="10">
    <w:abstractNumId w:val="3"/>
  </w:num>
  <w:num w:numId="11">
    <w:abstractNumId w:val="6"/>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5FF"/>
    <w:rsid w:val="002105FF"/>
    <w:rsid w:val="002566BA"/>
    <w:rsid w:val="0041674B"/>
    <w:rsid w:val="004257A9"/>
    <w:rsid w:val="004E7A54"/>
    <w:rsid w:val="00520848"/>
    <w:rsid w:val="00767152"/>
    <w:rsid w:val="00885F33"/>
    <w:rsid w:val="00956E55"/>
    <w:rsid w:val="009D5D48"/>
    <w:rsid w:val="00AF1202"/>
    <w:rsid w:val="00B418B2"/>
    <w:rsid w:val="00B96F1E"/>
    <w:rsid w:val="00E27429"/>
    <w:rsid w:val="00FA2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05F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05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johnobrn30</dc:creator>
  <cp:lastModifiedBy>Josh</cp:lastModifiedBy>
  <cp:revision>3</cp:revision>
  <dcterms:created xsi:type="dcterms:W3CDTF">2014-04-23T21:35:00Z</dcterms:created>
  <dcterms:modified xsi:type="dcterms:W3CDTF">2014-04-23T21:52:00Z</dcterms:modified>
</cp:coreProperties>
</file>